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B" w:rsidRPr="00A8499C" w:rsidRDefault="00CE7A6B" w:rsidP="00CE7A6B">
      <w:pPr>
        <w:pStyle w:val="Default"/>
        <w:rPr>
          <w:rFonts w:ascii="Arial" w:hAnsi="Arial" w:cs="Arial"/>
        </w:rPr>
      </w:pPr>
    </w:p>
    <w:p w:rsidR="00CE7A6B" w:rsidRPr="00A8499C" w:rsidRDefault="00CE7A6B" w:rsidP="00CE7A6B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>Информационно-аналитический обзор</w:t>
      </w:r>
    </w:p>
    <w:p w:rsidR="00A8499C" w:rsidRDefault="00CE7A6B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 xml:space="preserve">по итогам работы с обращениями граждан в </w:t>
      </w:r>
      <w:r w:rsidR="00A8499C">
        <w:rPr>
          <w:rFonts w:ascii="Arial" w:hAnsi="Arial" w:cs="Arial"/>
          <w:b/>
          <w:bCs/>
          <w:sz w:val="32"/>
          <w:szCs w:val="32"/>
        </w:rPr>
        <w:t xml:space="preserve">администрации  муниципального образования  </w:t>
      </w:r>
    </w:p>
    <w:p w:rsidR="00CE7A6B" w:rsidRPr="00A8499C" w:rsidRDefault="00A8499C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Краснополянское сельское поселение 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за </w:t>
      </w:r>
      <w:r w:rsidR="004D348E">
        <w:rPr>
          <w:rFonts w:ascii="Arial" w:hAnsi="Arial" w:cs="Arial"/>
          <w:b/>
          <w:bCs/>
          <w:sz w:val="32"/>
          <w:szCs w:val="32"/>
        </w:rPr>
        <w:t>201</w:t>
      </w:r>
      <w:r w:rsidR="005E2524">
        <w:rPr>
          <w:rFonts w:ascii="Arial" w:hAnsi="Arial" w:cs="Arial"/>
          <w:b/>
          <w:bCs/>
          <w:sz w:val="32"/>
          <w:szCs w:val="32"/>
        </w:rPr>
        <w:t>7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CE7A6B" w:rsidRDefault="00CE7A6B" w:rsidP="00474ACA">
      <w:pPr>
        <w:pStyle w:val="Default"/>
        <w:jc w:val="center"/>
        <w:rPr>
          <w:sz w:val="32"/>
          <w:szCs w:val="32"/>
        </w:rPr>
      </w:pPr>
    </w:p>
    <w:p w:rsidR="00B4096F" w:rsidRDefault="00775AD6" w:rsidP="00A470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348E">
        <w:rPr>
          <w:sz w:val="28"/>
          <w:szCs w:val="28"/>
        </w:rPr>
        <w:t>За 201</w:t>
      </w:r>
      <w:r w:rsidR="005E2524">
        <w:rPr>
          <w:sz w:val="28"/>
          <w:szCs w:val="28"/>
        </w:rPr>
        <w:t>7</w:t>
      </w:r>
      <w:r w:rsidR="00C0538C">
        <w:rPr>
          <w:sz w:val="28"/>
          <w:szCs w:val="28"/>
        </w:rPr>
        <w:t xml:space="preserve"> год</w:t>
      </w:r>
      <w:r w:rsidR="00CE7A6B">
        <w:rPr>
          <w:sz w:val="28"/>
          <w:szCs w:val="28"/>
        </w:rPr>
        <w:t xml:space="preserve"> в </w:t>
      </w:r>
      <w:r w:rsidR="004D348E">
        <w:rPr>
          <w:sz w:val="28"/>
          <w:szCs w:val="28"/>
        </w:rPr>
        <w:t>а</w:t>
      </w:r>
      <w:r w:rsidR="00CE7A6B">
        <w:rPr>
          <w:sz w:val="28"/>
          <w:szCs w:val="28"/>
        </w:rPr>
        <w:t>дминистрацию муниципального образования  Краснополянское сельское поселение поступило</w:t>
      </w:r>
      <w:r w:rsidR="00A843D8">
        <w:rPr>
          <w:sz w:val="28"/>
          <w:szCs w:val="28"/>
        </w:rPr>
        <w:t xml:space="preserve">  </w:t>
      </w:r>
      <w:r w:rsidR="00C0538C">
        <w:rPr>
          <w:sz w:val="28"/>
          <w:szCs w:val="28"/>
        </w:rPr>
        <w:t>46</w:t>
      </w:r>
      <w:r w:rsidR="00607BF9">
        <w:rPr>
          <w:sz w:val="28"/>
          <w:szCs w:val="28"/>
        </w:rPr>
        <w:t xml:space="preserve"> </w:t>
      </w:r>
      <w:r w:rsidR="00CE7A6B">
        <w:rPr>
          <w:sz w:val="28"/>
          <w:szCs w:val="28"/>
        </w:rPr>
        <w:t>обращени</w:t>
      </w:r>
      <w:r w:rsidR="00607BF9">
        <w:rPr>
          <w:sz w:val="28"/>
          <w:szCs w:val="28"/>
        </w:rPr>
        <w:t>й</w:t>
      </w:r>
      <w:r w:rsidR="00CE7A6B">
        <w:rPr>
          <w:sz w:val="28"/>
          <w:szCs w:val="28"/>
        </w:rPr>
        <w:t xml:space="preserve"> граждан, в которых заявителями было поднято</w:t>
      </w:r>
      <w:r w:rsidR="00C0538C">
        <w:rPr>
          <w:sz w:val="28"/>
          <w:szCs w:val="28"/>
        </w:rPr>
        <w:t xml:space="preserve">  46</w:t>
      </w:r>
      <w:r w:rsidR="00474ACA">
        <w:rPr>
          <w:sz w:val="28"/>
          <w:szCs w:val="28"/>
        </w:rPr>
        <w:t xml:space="preserve"> </w:t>
      </w:r>
      <w:r w:rsidR="00CE7A6B">
        <w:rPr>
          <w:sz w:val="28"/>
          <w:szCs w:val="28"/>
        </w:rPr>
        <w:t xml:space="preserve"> вопрос</w:t>
      </w:r>
      <w:r w:rsidR="00607BF9">
        <w:rPr>
          <w:sz w:val="28"/>
          <w:szCs w:val="28"/>
        </w:rPr>
        <w:t>ов</w:t>
      </w:r>
      <w:r w:rsidR="00CE7A6B">
        <w:rPr>
          <w:sz w:val="28"/>
          <w:szCs w:val="28"/>
        </w:rPr>
        <w:t xml:space="preserve"> различной тематики, из них: заявлений – </w:t>
      </w:r>
      <w:r w:rsidR="00C0538C">
        <w:rPr>
          <w:sz w:val="28"/>
          <w:szCs w:val="28"/>
        </w:rPr>
        <w:t>46</w:t>
      </w:r>
      <w:r w:rsidR="00CE7A6B">
        <w:rPr>
          <w:sz w:val="28"/>
          <w:szCs w:val="28"/>
        </w:rPr>
        <w:t>;</w:t>
      </w:r>
      <w:r w:rsidR="00607BF9">
        <w:rPr>
          <w:sz w:val="28"/>
          <w:szCs w:val="28"/>
        </w:rPr>
        <w:t xml:space="preserve"> </w:t>
      </w:r>
      <w:r w:rsidR="00CE7A6B">
        <w:rPr>
          <w:sz w:val="28"/>
          <w:szCs w:val="28"/>
        </w:rPr>
        <w:t xml:space="preserve"> предложений – 0; жалоб – </w:t>
      </w:r>
      <w:r w:rsidR="004D348E">
        <w:rPr>
          <w:sz w:val="28"/>
          <w:szCs w:val="28"/>
        </w:rPr>
        <w:t>0</w:t>
      </w:r>
      <w:r w:rsidR="00CE7A6B">
        <w:rPr>
          <w:sz w:val="28"/>
          <w:szCs w:val="28"/>
        </w:rPr>
        <w:t>.</w:t>
      </w:r>
    </w:p>
    <w:p w:rsidR="007047F2" w:rsidRDefault="007047F2" w:rsidP="00A47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F2" w:rsidRPr="007047F2" w:rsidRDefault="007047F2" w:rsidP="00A47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7F2">
        <w:rPr>
          <w:rFonts w:ascii="Arial" w:hAnsi="Arial" w:cs="Arial"/>
          <w:sz w:val="24"/>
          <w:szCs w:val="24"/>
        </w:rPr>
        <w:t xml:space="preserve">Обращения, поступившие в </w:t>
      </w:r>
      <w:r w:rsidR="00607B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квартале  201</w:t>
      </w:r>
      <w:r w:rsidR="005E2524">
        <w:rPr>
          <w:rFonts w:ascii="Arial" w:hAnsi="Arial" w:cs="Arial"/>
          <w:sz w:val="24"/>
          <w:szCs w:val="24"/>
        </w:rPr>
        <w:t>7</w:t>
      </w:r>
      <w:r w:rsidRPr="007047F2">
        <w:rPr>
          <w:rFonts w:ascii="Arial" w:hAnsi="Arial" w:cs="Arial"/>
          <w:sz w:val="24"/>
          <w:szCs w:val="24"/>
        </w:rPr>
        <w:t xml:space="preserve"> года по сравнению с </w:t>
      </w:r>
      <w:r w:rsidR="00607BF9">
        <w:rPr>
          <w:rFonts w:ascii="Arial" w:hAnsi="Arial" w:cs="Arial"/>
          <w:sz w:val="24"/>
          <w:szCs w:val="24"/>
        </w:rPr>
        <w:t>4</w:t>
      </w:r>
      <w:r w:rsidRPr="007047F2">
        <w:rPr>
          <w:rFonts w:ascii="Arial" w:hAnsi="Arial" w:cs="Arial"/>
          <w:sz w:val="24"/>
          <w:szCs w:val="24"/>
        </w:rPr>
        <w:t xml:space="preserve"> кварталом 201</w:t>
      </w:r>
      <w:r w:rsidR="00607BF9">
        <w:rPr>
          <w:rFonts w:ascii="Arial" w:hAnsi="Arial" w:cs="Arial"/>
          <w:sz w:val="24"/>
          <w:szCs w:val="24"/>
        </w:rPr>
        <w:t>6</w:t>
      </w:r>
      <w:r w:rsidR="005E2524">
        <w:rPr>
          <w:rFonts w:ascii="Arial" w:hAnsi="Arial" w:cs="Arial"/>
          <w:sz w:val="24"/>
          <w:szCs w:val="24"/>
        </w:rPr>
        <w:t xml:space="preserve"> </w:t>
      </w:r>
      <w:r w:rsidRPr="007047F2">
        <w:rPr>
          <w:rFonts w:ascii="Arial" w:hAnsi="Arial" w:cs="Arial"/>
          <w:sz w:val="24"/>
          <w:szCs w:val="24"/>
        </w:rPr>
        <w:t>года,  по территориальной принадлежности распределены  следующим образом:</w:t>
      </w:r>
    </w:p>
    <w:p w:rsidR="007047F2" w:rsidRPr="007047F2" w:rsidRDefault="007047F2" w:rsidP="00A47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2426"/>
        <w:gridCol w:w="2427"/>
        <w:gridCol w:w="2527"/>
      </w:tblGrid>
      <w:tr w:rsidR="005E2524" w:rsidRPr="007047F2" w:rsidTr="005E2524">
        <w:tc>
          <w:tcPr>
            <w:tcW w:w="2651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2426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</w:t>
            </w:r>
            <w:r w:rsidRPr="007047F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 </w:t>
            </w:r>
            <w:r w:rsidRPr="007047F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27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Краснополянская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26" w:type="dxa"/>
          </w:tcPr>
          <w:p w:rsidR="005E2524" w:rsidRPr="007047F2" w:rsidRDefault="00C0538C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27" w:type="dxa"/>
          </w:tcPr>
          <w:p w:rsidR="005E2524" w:rsidRPr="007047F2" w:rsidRDefault="00C0538C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27" w:type="dxa"/>
          </w:tcPr>
          <w:p w:rsidR="005E2524" w:rsidRPr="007047F2" w:rsidRDefault="00C0538C" w:rsidP="00607B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-11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Шадринская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26" w:type="dxa"/>
          </w:tcPr>
          <w:p w:rsidR="005E2524" w:rsidRPr="007047F2" w:rsidRDefault="008D6B3C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27" w:type="dxa"/>
          </w:tcPr>
          <w:p w:rsidR="005E2524" w:rsidRPr="007047F2" w:rsidRDefault="00C0538C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27" w:type="dxa"/>
          </w:tcPr>
          <w:p w:rsidR="005E2524" w:rsidRPr="007047F2" w:rsidRDefault="008D6B3C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- 9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 xml:space="preserve">Еланская </w:t>
            </w:r>
          </w:p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2426" w:type="dxa"/>
          </w:tcPr>
          <w:p w:rsidR="005E2524" w:rsidRPr="007047F2" w:rsidRDefault="008D6B3C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27" w:type="dxa"/>
          </w:tcPr>
          <w:p w:rsidR="005E2524" w:rsidRPr="007047F2" w:rsidRDefault="00C0538C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27" w:type="dxa"/>
          </w:tcPr>
          <w:p w:rsidR="005E2524" w:rsidRPr="007047F2" w:rsidRDefault="008D6B3C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+ 2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Чурманская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26" w:type="dxa"/>
          </w:tcPr>
          <w:p w:rsidR="005E2524" w:rsidRPr="007047F2" w:rsidRDefault="008D6B3C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27" w:type="dxa"/>
          </w:tcPr>
          <w:p w:rsidR="005E2524" w:rsidRPr="007047F2" w:rsidRDefault="00C0538C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27" w:type="dxa"/>
          </w:tcPr>
          <w:p w:rsidR="005E2524" w:rsidRPr="007047F2" w:rsidRDefault="008D6B3C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- 5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иные территории</w:t>
            </w:r>
          </w:p>
        </w:tc>
        <w:tc>
          <w:tcPr>
            <w:tcW w:w="2426" w:type="dxa"/>
          </w:tcPr>
          <w:p w:rsidR="005E2524" w:rsidRPr="007047F2" w:rsidRDefault="00D00A4F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5E2524" w:rsidRPr="007047F2" w:rsidRDefault="00C0538C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5E2524" w:rsidRPr="007047F2" w:rsidRDefault="00D00A4F" w:rsidP="00A47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</w:t>
            </w:r>
          </w:p>
        </w:tc>
      </w:tr>
    </w:tbl>
    <w:p w:rsidR="00581812" w:rsidRDefault="00581812" w:rsidP="00A47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C89" w:rsidRDefault="00581812" w:rsidP="0075274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темы обращений граждан</w:t>
      </w:r>
      <w:r w:rsidR="00984C89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 в </w:t>
      </w:r>
      <w:r w:rsidR="00984C89">
        <w:rPr>
          <w:sz w:val="28"/>
          <w:szCs w:val="28"/>
        </w:rPr>
        <w:t>а</w:t>
      </w:r>
      <w:r>
        <w:rPr>
          <w:sz w:val="28"/>
          <w:szCs w:val="28"/>
        </w:rPr>
        <w:t>дминистрацию муниципального образования  Краснопол</w:t>
      </w:r>
      <w:r w:rsidR="0074540A">
        <w:rPr>
          <w:sz w:val="28"/>
          <w:szCs w:val="28"/>
        </w:rPr>
        <w:t xml:space="preserve">янское сельское поселение </w:t>
      </w:r>
    </w:p>
    <w:p w:rsidR="00581812" w:rsidRDefault="0074540A" w:rsidP="007527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в 201</w:t>
      </w:r>
      <w:r w:rsidR="005E2524">
        <w:rPr>
          <w:sz w:val="28"/>
          <w:szCs w:val="28"/>
        </w:rPr>
        <w:t>7</w:t>
      </w:r>
      <w:r w:rsidR="00581812">
        <w:rPr>
          <w:sz w:val="28"/>
          <w:szCs w:val="28"/>
        </w:rPr>
        <w:t xml:space="preserve"> год</w:t>
      </w:r>
      <w:r w:rsidR="00752741">
        <w:rPr>
          <w:sz w:val="28"/>
          <w:szCs w:val="28"/>
        </w:rPr>
        <w:t>у</w:t>
      </w:r>
    </w:p>
    <w:p w:rsidR="00581812" w:rsidRPr="00775AD6" w:rsidRDefault="00581812" w:rsidP="00A47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59"/>
        <w:gridCol w:w="4822"/>
        <w:gridCol w:w="2658"/>
      </w:tblGrid>
      <w:tr w:rsidR="00581812" w:rsidTr="00D00A4F">
        <w:tc>
          <w:tcPr>
            <w:tcW w:w="7481" w:type="dxa"/>
            <w:gridSpan w:val="2"/>
          </w:tcPr>
          <w:p w:rsidR="00581812" w:rsidRPr="00581812" w:rsidRDefault="00581812" w:rsidP="00A47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и наименование вопроса в соответствии </w:t>
            </w: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 типовым тематическим классификатором</w:t>
            </w:r>
          </w:p>
        </w:tc>
        <w:tc>
          <w:tcPr>
            <w:tcW w:w="2658" w:type="dxa"/>
          </w:tcPr>
          <w:p w:rsidR="00581812" w:rsidRPr="00581812" w:rsidRDefault="00581812" w:rsidP="00A47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Количество вопросов</w:t>
            </w:r>
          </w:p>
        </w:tc>
      </w:tr>
      <w:tr w:rsidR="00D00A4F" w:rsidTr="00D00A4F">
        <w:tc>
          <w:tcPr>
            <w:tcW w:w="2659" w:type="dxa"/>
            <w:tcBorders>
              <w:right w:val="single" w:sz="4" w:space="0" w:color="auto"/>
            </w:tcBorders>
          </w:tcPr>
          <w:p w:rsidR="00D00A4F" w:rsidRPr="004B0AFB" w:rsidRDefault="00D00A4F" w:rsidP="00D00A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0002.0006.0065.0221</w:t>
            </w:r>
          </w:p>
        </w:tc>
        <w:tc>
          <w:tcPr>
            <w:tcW w:w="4822" w:type="dxa"/>
            <w:tcBorders>
              <w:left w:val="single" w:sz="4" w:space="0" w:color="auto"/>
            </w:tcBorders>
          </w:tcPr>
          <w:p w:rsidR="00D00A4F" w:rsidRPr="004B0AFB" w:rsidRDefault="00D00A4F" w:rsidP="00D00A4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Трудовой стаж  и трудовые книжки</w:t>
            </w:r>
          </w:p>
        </w:tc>
        <w:tc>
          <w:tcPr>
            <w:tcW w:w="2658" w:type="dxa"/>
          </w:tcPr>
          <w:p w:rsidR="00D00A4F" w:rsidRPr="00581812" w:rsidRDefault="00D00A4F" w:rsidP="00A47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81812" w:rsidTr="00D00A4F">
        <w:trPr>
          <w:trHeight w:val="183"/>
        </w:trPr>
        <w:tc>
          <w:tcPr>
            <w:tcW w:w="2659" w:type="dxa"/>
            <w:tcBorders>
              <w:right w:val="single" w:sz="4" w:space="0" w:color="auto"/>
            </w:tcBorders>
          </w:tcPr>
          <w:p w:rsidR="00581812" w:rsidRPr="0074540A" w:rsidRDefault="00631FAF" w:rsidP="00B10295">
            <w:pPr>
              <w:rPr>
                <w:rFonts w:ascii="Arial" w:hAnsi="Arial" w:cs="Arial"/>
                <w:sz w:val="24"/>
                <w:szCs w:val="24"/>
              </w:rPr>
            </w:pPr>
            <w:r w:rsidRPr="00631FAF">
              <w:rPr>
                <w:rFonts w:ascii="Arial" w:hAnsi="Arial" w:cs="Arial"/>
                <w:sz w:val="24"/>
                <w:szCs w:val="24"/>
              </w:rPr>
              <w:t>0003.0009.009</w:t>
            </w:r>
            <w:r w:rsidR="00B10295">
              <w:rPr>
                <w:rFonts w:ascii="Arial" w:hAnsi="Arial" w:cs="Arial"/>
                <w:sz w:val="24"/>
                <w:szCs w:val="24"/>
              </w:rPr>
              <w:t>7</w:t>
            </w:r>
            <w:r w:rsidRPr="00631FAF">
              <w:rPr>
                <w:rFonts w:ascii="Arial" w:hAnsi="Arial" w:cs="Arial"/>
                <w:sz w:val="24"/>
                <w:szCs w:val="24"/>
              </w:rPr>
              <w:t>.</w:t>
            </w:r>
            <w:r w:rsidR="00B10295">
              <w:rPr>
                <w:rFonts w:ascii="Arial" w:hAnsi="Arial" w:cs="Arial"/>
                <w:sz w:val="24"/>
                <w:szCs w:val="24"/>
              </w:rPr>
              <w:t>1243</w:t>
            </w:r>
          </w:p>
        </w:tc>
        <w:tc>
          <w:tcPr>
            <w:tcW w:w="4822" w:type="dxa"/>
            <w:tcBorders>
              <w:left w:val="single" w:sz="4" w:space="0" w:color="auto"/>
            </w:tcBorders>
          </w:tcPr>
          <w:p w:rsidR="00581812" w:rsidRPr="0074540A" w:rsidRDefault="00B10295" w:rsidP="00A47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2658" w:type="dxa"/>
          </w:tcPr>
          <w:p w:rsidR="00581812" w:rsidRPr="003E21D7" w:rsidRDefault="00D00A4F" w:rsidP="00A470C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C3BB0" w:rsidTr="00D00A4F">
        <w:tc>
          <w:tcPr>
            <w:tcW w:w="2659" w:type="dxa"/>
          </w:tcPr>
          <w:p w:rsidR="00DC3BB0" w:rsidRDefault="001C3704" w:rsidP="00A470CE">
            <w:pPr>
              <w:rPr>
                <w:rFonts w:ascii="Arial" w:hAnsi="Arial" w:cs="Arial"/>
                <w:sz w:val="24"/>
                <w:szCs w:val="24"/>
              </w:rPr>
            </w:pPr>
            <w:r w:rsidRPr="001C3704">
              <w:rPr>
                <w:rFonts w:ascii="Arial" w:hAnsi="Arial" w:cs="Arial"/>
                <w:sz w:val="24"/>
                <w:szCs w:val="24"/>
              </w:rPr>
              <w:t>0003.0009.0099.0401</w:t>
            </w:r>
          </w:p>
        </w:tc>
        <w:tc>
          <w:tcPr>
            <w:tcW w:w="4822" w:type="dxa"/>
          </w:tcPr>
          <w:p w:rsidR="00DC3BB0" w:rsidRDefault="001C3704" w:rsidP="00A470C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3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2658" w:type="dxa"/>
          </w:tcPr>
          <w:p w:rsidR="00DC3BB0" w:rsidRPr="003E21D7" w:rsidRDefault="00D00A4F" w:rsidP="00A470C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00A4F" w:rsidTr="00D00A4F">
        <w:tc>
          <w:tcPr>
            <w:tcW w:w="2659" w:type="dxa"/>
          </w:tcPr>
          <w:p w:rsidR="00D00A4F" w:rsidRPr="001C3704" w:rsidRDefault="00D00A4F" w:rsidP="00A470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0003.0009.0097.1245</w:t>
            </w:r>
          </w:p>
        </w:tc>
        <w:tc>
          <w:tcPr>
            <w:tcW w:w="4822" w:type="dxa"/>
          </w:tcPr>
          <w:p w:rsidR="00D00A4F" w:rsidRPr="001C3704" w:rsidRDefault="00D00A4F" w:rsidP="00A470C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Электрификация</w:t>
            </w:r>
          </w:p>
        </w:tc>
        <w:tc>
          <w:tcPr>
            <w:tcW w:w="2658" w:type="dxa"/>
          </w:tcPr>
          <w:p w:rsidR="00D00A4F" w:rsidRDefault="00D00A4F" w:rsidP="00A47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00A4F" w:rsidTr="00D00A4F">
        <w:tc>
          <w:tcPr>
            <w:tcW w:w="2659" w:type="dxa"/>
          </w:tcPr>
          <w:p w:rsidR="00D00A4F" w:rsidRDefault="00D00A4F" w:rsidP="00B00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0003.0009.0097.1244</w:t>
            </w:r>
          </w:p>
        </w:tc>
        <w:tc>
          <w:tcPr>
            <w:tcW w:w="4822" w:type="dxa"/>
          </w:tcPr>
          <w:p w:rsidR="00D00A4F" w:rsidRDefault="00D00A4F" w:rsidP="00B009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Канализирование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2658" w:type="dxa"/>
          </w:tcPr>
          <w:p w:rsidR="00D00A4F" w:rsidRDefault="00D00A4F" w:rsidP="00B00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C3BB0" w:rsidTr="00D00A4F">
        <w:tc>
          <w:tcPr>
            <w:tcW w:w="2659" w:type="dxa"/>
          </w:tcPr>
          <w:p w:rsidR="00DC3BB0" w:rsidRDefault="00B10295" w:rsidP="00B102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0003.0009.0054</w:t>
            </w:r>
            <w:r w:rsidR="00631FAF" w:rsidRPr="00631FAF">
              <w:rPr>
                <w:rFonts w:ascii="Arial" w:hAnsi="Arial" w:cs="Arial"/>
                <w:sz w:val="24"/>
                <w:szCs w:val="24"/>
              </w:rPr>
              <w:t>.06</w:t>
            </w: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822" w:type="dxa"/>
          </w:tcPr>
          <w:p w:rsidR="00DC3BB0" w:rsidRDefault="00B10295" w:rsidP="00A470C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102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2658" w:type="dxa"/>
          </w:tcPr>
          <w:p w:rsidR="00DC3BB0" w:rsidRPr="003E21D7" w:rsidRDefault="00D00A4F" w:rsidP="00A470C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81812" w:rsidTr="00D00A4F">
        <w:trPr>
          <w:trHeight w:val="335"/>
        </w:trPr>
        <w:tc>
          <w:tcPr>
            <w:tcW w:w="2659" w:type="dxa"/>
          </w:tcPr>
          <w:p w:rsidR="00E669BE" w:rsidRPr="001C3704" w:rsidRDefault="00E669BE" w:rsidP="00A470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704">
              <w:rPr>
                <w:rFonts w:ascii="Arial" w:hAnsi="Arial" w:cs="Arial"/>
                <w:color w:val="000000"/>
                <w:sz w:val="24"/>
                <w:szCs w:val="24"/>
              </w:rPr>
              <w:t>0005.0005.005</w:t>
            </w:r>
            <w:r w:rsidR="00B1029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1C370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B10295">
              <w:rPr>
                <w:rFonts w:ascii="Arial" w:hAnsi="Arial" w:cs="Arial"/>
                <w:color w:val="000000"/>
                <w:sz w:val="24"/>
                <w:szCs w:val="24"/>
              </w:rPr>
              <w:t>0599</w:t>
            </w:r>
          </w:p>
          <w:p w:rsidR="00581812" w:rsidRPr="001C3704" w:rsidRDefault="00581812" w:rsidP="00A47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2" w:type="dxa"/>
          </w:tcPr>
          <w:p w:rsidR="00581812" w:rsidRPr="00A470CE" w:rsidRDefault="00B10295" w:rsidP="00A470C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Коммунально-бытовое хозяйство  и предоставление услуг в условиях рынка</w:t>
            </w:r>
          </w:p>
        </w:tc>
        <w:tc>
          <w:tcPr>
            <w:tcW w:w="2658" w:type="dxa"/>
          </w:tcPr>
          <w:p w:rsidR="00581812" w:rsidRPr="003E21D7" w:rsidRDefault="001C3704" w:rsidP="00A470C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102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00A4F" w:rsidTr="00D00A4F">
        <w:trPr>
          <w:trHeight w:val="335"/>
        </w:trPr>
        <w:tc>
          <w:tcPr>
            <w:tcW w:w="2659" w:type="dxa"/>
          </w:tcPr>
          <w:p w:rsidR="00D00A4F" w:rsidRDefault="00D00A4F" w:rsidP="00B0095B">
            <w:pPr>
              <w:rPr>
                <w:rFonts w:ascii="Arial" w:hAnsi="Arial" w:cs="Arial"/>
                <w:sz w:val="24"/>
                <w:szCs w:val="24"/>
              </w:rPr>
            </w:pPr>
            <w:r w:rsidRPr="00631FAF">
              <w:rPr>
                <w:rFonts w:ascii="Arial" w:hAnsi="Arial" w:cs="Arial"/>
                <w:sz w:val="24"/>
                <w:szCs w:val="24"/>
              </w:rPr>
              <w:t>0003.0009.0097.0607</w:t>
            </w:r>
          </w:p>
        </w:tc>
        <w:tc>
          <w:tcPr>
            <w:tcW w:w="4822" w:type="dxa"/>
          </w:tcPr>
          <w:p w:rsidR="00D00A4F" w:rsidRDefault="00D00A4F" w:rsidP="00B009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1F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658" w:type="dxa"/>
          </w:tcPr>
          <w:p w:rsidR="00D00A4F" w:rsidRDefault="00D00A4F" w:rsidP="00B00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00A4F" w:rsidTr="00D00A4F">
        <w:trPr>
          <w:trHeight w:val="335"/>
        </w:trPr>
        <w:tc>
          <w:tcPr>
            <w:tcW w:w="2659" w:type="dxa"/>
          </w:tcPr>
          <w:p w:rsidR="00D00A4F" w:rsidRDefault="00D00A4F" w:rsidP="00B0095B">
            <w:pPr>
              <w:rPr>
                <w:rFonts w:ascii="Arial" w:hAnsi="Arial" w:cs="Arial"/>
                <w:sz w:val="24"/>
                <w:szCs w:val="24"/>
              </w:rPr>
            </w:pPr>
            <w:r w:rsidRPr="00A06987">
              <w:rPr>
                <w:rFonts w:ascii="Arial" w:hAnsi="Arial" w:cs="Arial"/>
                <w:sz w:val="24"/>
                <w:szCs w:val="24"/>
              </w:rPr>
              <w:t>0003.0011.0123.0715</w:t>
            </w:r>
          </w:p>
        </w:tc>
        <w:tc>
          <w:tcPr>
            <w:tcW w:w="4822" w:type="dxa"/>
          </w:tcPr>
          <w:p w:rsidR="00D00A4F" w:rsidRDefault="00D00A4F" w:rsidP="00B009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69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2658" w:type="dxa"/>
          </w:tcPr>
          <w:p w:rsidR="00D00A4F" w:rsidRDefault="00D00A4F" w:rsidP="00B00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00A4F" w:rsidTr="00D00A4F">
        <w:trPr>
          <w:trHeight w:val="335"/>
        </w:trPr>
        <w:tc>
          <w:tcPr>
            <w:tcW w:w="2659" w:type="dxa"/>
          </w:tcPr>
          <w:p w:rsidR="00D00A4F" w:rsidRDefault="00D00A4F" w:rsidP="00B0095B">
            <w:pPr>
              <w:rPr>
                <w:rFonts w:ascii="Arial" w:hAnsi="Arial" w:cs="Arial"/>
                <w:sz w:val="24"/>
                <w:szCs w:val="24"/>
              </w:rPr>
            </w:pPr>
            <w:r w:rsidRPr="00A06987">
              <w:rPr>
                <w:rFonts w:ascii="Arial" w:hAnsi="Arial" w:cs="Arial"/>
                <w:sz w:val="24"/>
                <w:szCs w:val="24"/>
              </w:rPr>
              <w:t>0004.0018.0171.1460</w:t>
            </w:r>
          </w:p>
        </w:tc>
        <w:tc>
          <w:tcPr>
            <w:tcW w:w="4822" w:type="dxa"/>
          </w:tcPr>
          <w:p w:rsidR="00D00A4F" w:rsidRDefault="00D00A4F" w:rsidP="00B009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69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Решение хозяйственных споров</w:t>
            </w:r>
          </w:p>
        </w:tc>
        <w:tc>
          <w:tcPr>
            <w:tcW w:w="2658" w:type="dxa"/>
          </w:tcPr>
          <w:p w:rsidR="00D00A4F" w:rsidRDefault="00D00A4F" w:rsidP="00B00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00A4F" w:rsidTr="00D00A4F">
        <w:trPr>
          <w:trHeight w:val="335"/>
        </w:trPr>
        <w:tc>
          <w:tcPr>
            <w:tcW w:w="2659" w:type="dxa"/>
          </w:tcPr>
          <w:p w:rsidR="00D00A4F" w:rsidRDefault="00D00A4F" w:rsidP="00B0095B">
            <w:pPr>
              <w:rPr>
                <w:rFonts w:ascii="Arial" w:hAnsi="Arial" w:cs="Arial"/>
                <w:sz w:val="24"/>
                <w:szCs w:val="24"/>
              </w:rPr>
            </w:pPr>
            <w:r w:rsidRPr="00A06987">
              <w:rPr>
                <w:rFonts w:ascii="Arial" w:hAnsi="Arial" w:cs="Arial"/>
                <w:sz w:val="24"/>
                <w:szCs w:val="24"/>
              </w:rPr>
              <w:t>0005.0005.0054.0640</w:t>
            </w:r>
          </w:p>
        </w:tc>
        <w:tc>
          <w:tcPr>
            <w:tcW w:w="4822" w:type="dxa"/>
          </w:tcPr>
          <w:p w:rsidR="00D00A4F" w:rsidRDefault="00D00A4F" w:rsidP="00B009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69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Частный жилищный фонд</w:t>
            </w:r>
          </w:p>
        </w:tc>
        <w:tc>
          <w:tcPr>
            <w:tcW w:w="2658" w:type="dxa"/>
          </w:tcPr>
          <w:p w:rsidR="00D00A4F" w:rsidRDefault="00D00A4F" w:rsidP="00B00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00A4F" w:rsidTr="00D00A4F">
        <w:trPr>
          <w:trHeight w:val="335"/>
        </w:trPr>
        <w:tc>
          <w:tcPr>
            <w:tcW w:w="2659" w:type="dxa"/>
          </w:tcPr>
          <w:p w:rsidR="00D00A4F" w:rsidRDefault="00D00A4F" w:rsidP="00B0095B">
            <w:pPr>
              <w:rPr>
                <w:rFonts w:ascii="Arial" w:hAnsi="Arial" w:cs="Arial"/>
                <w:sz w:val="24"/>
                <w:szCs w:val="24"/>
              </w:rPr>
            </w:pPr>
            <w:r w:rsidRPr="00A06987">
              <w:rPr>
                <w:rFonts w:ascii="Arial" w:hAnsi="Arial" w:cs="Arial"/>
                <w:sz w:val="24"/>
                <w:szCs w:val="24"/>
              </w:rPr>
              <w:lastRenderedPageBreak/>
              <w:t>0005.0005.0054.0642</w:t>
            </w:r>
          </w:p>
        </w:tc>
        <w:tc>
          <w:tcPr>
            <w:tcW w:w="4822" w:type="dxa"/>
          </w:tcPr>
          <w:p w:rsidR="00D00A4F" w:rsidRDefault="00D00A4F" w:rsidP="00B009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69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2658" w:type="dxa"/>
          </w:tcPr>
          <w:p w:rsidR="00D00A4F" w:rsidRDefault="00D00A4F" w:rsidP="00B00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00A4F" w:rsidTr="00D00A4F">
        <w:trPr>
          <w:trHeight w:val="335"/>
        </w:trPr>
        <w:tc>
          <w:tcPr>
            <w:tcW w:w="2659" w:type="dxa"/>
          </w:tcPr>
          <w:p w:rsidR="00D00A4F" w:rsidRDefault="00D00A4F" w:rsidP="00B0095B">
            <w:pPr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0005.0005.005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8181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0722</w:t>
            </w:r>
          </w:p>
        </w:tc>
        <w:tc>
          <w:tcPr>
            <w:tcW w:w="4822" w:type="dxa"/>
          </w:tcPr>
          <w:p w:rsidR="00D00A4F" w:rsidRDefault="00D00A4F" w:rsidP="00B009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Возникновение и прекращение  прав на объекты недвижимости </w:t>
            </w:r>
          </w:p>
        </w:tc>
        <w:tc>
          <w:tcPr>
            <w:tcW w:w="2658" w:type="dxa"/>
          </w:tcPr>
          <w:p w:rsidR="00D00A4F" w:rsidRDefault="00D00A4F" w:rsidP="00B00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65D13" w:rsidTr="00D00A4F">
        <w:trPr>
          <w:trHeight w:val="335"/>
        </w:trPr>
        <w:tc>
          <w:tcPr>
            <w:tcW w:w="2659" w:type="dxa"/>
          </w:tcPr>
          <w:p w:rsidR="00765D13" w:rsidRPr="00581812" w:rsidRDefault="00765D13" w:rsidP="00B00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0005.0005.0054.0603</w:t>
            </w:r>
          </w:p>
        </w:tc>
        <w:tc>
          <w:tcPr>
            <w:tcW w:w="4822" w:type="dxa"/>
          </w:tcPr>
          <w:p w:rsidR="00765D13" w:rsidRPr="009F6165" w:rsidRDefault="00765D13" w:rsidP="00B009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Вопросы частного домовладения </w:t>
            </w:r>
          </w:p>
        </w:tc>
        <w:tc>
          <w:tcPr>
            <w:tcW w:w="2658" w:type="dxa"/>
          </w:tcPr>
          <w:p w:rsidR="00765D13" w:rsidRDefault="00765D13" w:rsidP="00B00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65D13" w:rsidTr="00D00A4F">
        <w:trPr>
          <w:trHeight w:val="335"/>
        </w:trPr>
        <w:tc>
          <w:tcPr>
            <w:tcW w:w="2659" w:type="dxa"/>
          </w:tcPr>
          <w:p w:rsidR="00765D13" w:rsidRDefault="00765D13" w:rsidP="00B00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0005.0005.0055.0790</w:t>
            </w:r>
          </w:p>
        </w:tc>
        <w:tc>
          <w:tcPr>
            <w:tcW w:w="4822" w:type="dxa"/>
          </w:tcPr>
          <w:p w:rsidR="00765D13" w:rsidRDefault="00765D13" w:rsidP="00B0095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жильем ветеранов, инвалидов и семей, имеющих детей - инвалидов</w:t>
            </w:r>
          </w:p>
        </w:tc>
        <w:tc>
          <w:tcPr>
            <w:tcW w:w="2658" w:type="dxa"/>
          </w:tcPr>
          <w:p w:rsidR="00765D13" w:rsidRDefault="00765D13" w:rsidP="00B009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A470CE" w:rsidRDefault="00A470CE" w:rsidP="00A470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47F2" w:rsidRDefault="007047F2" w:rsidP="00A470C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По структуре заявителя зарегистрировано: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B102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коллективных обращений –</w:t>
      </w:r>
      <w:r w:rsidR="00A06987" w:rsidRPr="00B102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5274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7</w:t>
      </w:r>
      <w:r w:rsidRPr="00B102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Pr="00B10295">
        <w:rPr>
          <w:rFonts w:ascii="Arial" w:eastAsia="Calibri" w:hAnsi="Arial" w:cs="Arial"/>
          <w:color w:val="000000"/>
          <w:sz w:val="24"/>
          <w:szCs w:val="24"/>
        </w:rPr>
        <w:br/>
      </w:r>
      <w:r w:rsidRPr="00B102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индивидуальных –</w:t>
      </w:r>
      <w:r w:rsidR="00B10295" w:rsidRPr="00B102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52741">
        <w:rPr>
          <w:rFonts w:ascii="Arial" w:hAnsi="Arial" w:cs="Arial"/>
          <w:color w:val="000000"/>
          <w:sz w:val="24"/>
          <w:szCs w:val="24"/>
          <w:shd w:val="clear" w:color="auto" w:fill="FFFFFF"/>
        </w:rPr>
        <w:t>38</w:t>
      </w:r>
      <w:r w:rsidRPr="00B102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Pr="00B10295">
        <w:rPr>
          <w:rFonts w:ascii="Arial" w:eastAsia="Calibri" w:hAnsi="Arial" w:cs="Arial"/>
          <w:color w:val="000000"/>
          <w:sz w:val="24"/>
          <w:szCs w:val="24"/>
        </w:rPr>
        <w:br/>
      </w:r>
      <w:r w:rsidRPr="00B102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- депутатских запросов – </w:t>
      </w:r>
      <w:r w:rsidR="00B10295" w:rsidRPr="00B102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1</w:t>
      </w:r>
      <w:r w:rsidRPr="00B1029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:rsidR="00984C89" w:rsidRDefault="00984C89" w:rsidP="00A47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7F2" w:rsidRDefault="00D07863" w:rsidP="00A47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По состоянию на </w:t>
      </w:r>
      <w:r w:rsidR="0074540A">
        <w:rPr>
          <w:rFonts w:ascii="Arial" w:hAnsi="Arial" w:cs="Arial"/>
          <w:sz w:val="24"/>
          <w:szCs w:val="24"/>
        </w:rPr>
        <w:t>01</w:t>
      </w:r>
      <w:r w:rsidR="00474ACA">
        <w:rPr>
          <w:rFonts w:ascii="Arial" w:hAnsi="Arial" w:cs="Arial"/>
          <w:sz w:val="24"/>
          <w:szCs w:val="24"/>
        </w:rPr>
        <w:t xml:space="preserve"> </w:t>
      </w:r>
      <w:r w:rsidR="003E21D7">
        <w:rPr>
          <w:rFonts w:ascii="Arial" w:hAnsi="Arial" w:cs="Arial"/>
          <w:sz w:val="24"/>
          <w:szCs w:val="24"/>
        </w:rPr>
        <w:t xml:space="preserve">января </w:t>
      </w:r>
      <w:r w:rsidRPr="00960587">
        <w:rPr>
          <w:rFonts w:ascii="Arial" w:hAnsi="Arial" w:cs="Arial"/>
          <w:sz w:val="24"/>
          <w:szCs w:val="24"/>
        </w:rPr>
        <w:t>201</w:t>
      </w:r>
      <w:r w:rsidR="003E21D7">
        <w:rPr>
          <w:rFonts w:ascii="Arial" w:hAnsi="Arial" w:cs="Arial"/>
          <w:sz w:val="24"/>
          <w:szCs w:val="24"/>
        </w:rPr>
        <w:t xml:space="preserve">8 </w:t>
      </w:r>
      <w:r w:rsidRPr="00960587">
        <w:rPr>
          <w:rFonts w:ascii="Arial" w:hAnsi="Arial" w:cs="Arial"/>
          <w:sz w:val="24"/>
          <w:szCs w:val="24"/>
        </w:rPr>
        <w:t>года из</w:t>
      </w:r>
      <w:r w:rsidR="0073239A" w:rsidRPr="00960587">
        <w:rPr>
          <w:rFonts w:ascii="Arial" w:hAnsi="Arial" w:cs="Arial"/>
          <w:sz w:val="24"/>
          <w:szCs w:val="24"/>
        </w:rPr>
        <w:t xml:space="preserve"> </w:t>
      </w:r>
      <w:r w:rsidR="00474ACA">
        <w:rPr>
          <w:rFonts w:ascii="Arial" w:hAnsi="Arial" w:cs="Arial"/>
          <w:sz w:val="24"/>
          <w:szCs w:val="24"/>
        </w:rPr>
        <w:t>4</w:t>
      </w:r>
      <w:r w:rsidR="00752741">
        <w:rPr>
          <w:rFonts w:ascii="Arial" w:hAnsi="Arial" w:cs="Arial"/>
          <w:sz w:val="24"/>
          <w:szCs w:val="24"/>
        </w:rPr>
        <w:t>6</w:t>
      </w:r>
      <w:r w:rsidR="0073239A" w:rsidRPr="00960587">
        <w:rPr>
          <w:rFonts w:ascii="Arial" w:hAnsi="Arial" w:cs="Arial"/>
          <w:sz w:val="24"/>
          <w:szCs w:val="24"/>
        </w:rPr>
        <w:t xml:space="preserve">  обращений </w:t>
      </w:r>
      <w:r w:rsidR="007047F2">
        <w:rPr>
          <w:rFonts w:ascii="Arial" w:hAnsi="Arial" w:cs="Arial"/>
          <w:sz w:val="24"/>
          <w:szCs w:val="24"/>
        </w:rPr>
        <w:t xml:space="preserve">поступивших </w:t>
      </w:r>
      <w:r w:rsidR="0073239A" w:rsidRPr="00960587">
        <w:rPr>
          <w:rFonts w:ascii="Arial" w:hAnsi="Arial" w:cs="Arial"/>
          <w:sz w:val="24"/>
          <w:szCs w:val="24"/>
        </w:rPr>
        <w:t xml:space="preserve">в </w:t>
      </w:r>
      <w:r w:rsidR="0074540A">
        <w:rPr>
          <w:rFonts w:ascii="Arial" w:hAnsi="Arial" w:cs="Arial"/>
          <w:sz w:val="24"/>
          <w:szCs w:val="24"/>
        </w:rPr>
        <w:t>а</w:t>
      </w:r>
      <w:r w:rsidR="0073239A" w:rsidRPr="00960587">
        <w:rPr>
          <w:rFonts w:ascii="Arial" w:hAnsi="Arial" w:cs="Arial"/>
          <w:sz w:val="24"/>
          <w:szCs w:val="24"/>
        </w:rPr>
        <w:t>дминистрацию муниципального образования  Краснополянское сельское поселение</w:t>
      </w:r>
      <w:r w:rsidRPr="00960587">
        <w:rPr>
          <w:rFonts w:ascii="Arial" w:hAnsi="Arial" w:cs="Arial"/>
          <w:sz w:val="24"/>
          <w:szCs w:val="24"/>
        </w:rPr>
        <w:t xml:space="preserve">, </w:t>
      </w:r>
      <w:r w:rsidR="0073239A" w:rsidRPr="00960587">
        <w:rPr>
          <w:rFonts w:ascii="Arial" w:hAnsi="Arial" w:cs="Arial"/>
          <w:sz w:val="24"/>
          <w:szCs w:val="24"/>
        </w:rPr>
        <w:t xml:space="preserve">  </w:t>
      </w:r>
      <w:r w:rsidRPr="00960587">
        <w:rPr>
          <w:rFonts w:ascii="Arial" w:hAnsi="Arial" w:cs="Arial"/>
          <w:sz w:val="24"/>
          <w:szCs w:val="24"/>
        </w:rPr>
        <w:t xml:space="preserve">рассмотрены и даны ответы заявителям </w:t>
      </w:r>
      <w:r w:rsidRPr="00B10295">
        <w:rPr>
          <w:rFonts w:ascii="Arial" w:hAnsi="Arial" w:cs="Arial"/>
          <w:sz w:val="24"/>
          <w:szCs w:val="24"/>
        </w:rPr>
        <w:t xml:space="preserve">на </w:t>
      </w:r>
      <w:r w:rsidR="003E21D7" w:rsidRPr="00B10295">
        <w:rPr>
          <w:rFonts w:ascii="Arial" w:hAnsi="Arial" w:cs="Arial"/>
          <w:sz w:val="24"/>
          <w:szCs w:val="24"/>
        </w:rPr>
        <w:t>4</w:t>
      </w:r>
      <w:r w:rsidR="00752741">
        <w:rPr>
          <w:rFonts w:ascii="Arial" w:hAnsi="Arial" w:cs="Arial"/>
          <w:sz w:val="24"/>
          <w:szCs w:val="24"/>
        </w:rPr>
        <w:t>6</w:t>
      </w:r>
      <w:r w:rsidR="005E2524" w:rsidRPr="00B10295">
        <w:rPr>
          <w:rFonts w:ascii="Arial" w:hAnsi="Arial" w:cs="Arial"/>
          <w:sz w:val="24"/>
          <w:szCs w:val="24"/>
        </w:rPr>
        <w:t xml:space="preserve"> обращени</w:t>
      </w:r>
      <w:r w:rsidR="00474ACA" w:rsidRPr="00B10295">
        <w:rPr>
          <w:rFonts w:ascii="Arial" w:hAnsi="Arial" w:cs="Arial"/>
          <w:sz w:val="24"/>
          <w:szCs w:val="24"/>
        </w:rPr>
        <w:t>я</w:t>
      </w:r>
      <w:r w:rsidR="00B10295" w:rsidRPr="00B10295">
        <w:rPr>
          <w:rFonts w:ascii="Arial" w:hAnsi="Arial" w:cs="Arial"/>
          <w:sz w:val="24"/>
          <w:szCs w:val="24"/>
        </w:rPr>
        <w:t>.</w:t>
      </w:r>
    </w:p>
    <w:p w:rsidR="00984C89" w:rsidRDefault="00984C89" w:rsidP="00A470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4ACA" w:rsidRDefault="00984C89" w:rsidP="00A4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>Главой Краснополянского сельского поселения   в течение</w:t>
      </w:r>
      <w:r w:rsidR="00474ACA">
        <w:rPr>
          <w:rFonts w:ascii="Arial" w:hAnsi="Arial" w:cs="Arial"/>
          <w:sz w:val="24"/>
          <w:szCs w:val="24"/>
        </w:rPr>
        <w:t xml:space="preserve">   </w:t>
      </w:r>
      <w:r w:rsidRPr="00960587">
        <w:rPr>
          <w:rFonts w:ascii="Arial" w:hAnsi="Arial" w:cs="Arial"/>
          <w:sz w:val="24"/>
          <w:szCs w:val="24"/>
        </w:rPr>
        <w:t>201</w:t>
      </w:r>
      <w:r w:rsidR="005E2524">
        <w:rPr>
          <w:rFonts w:ascii="Arial" w:hAnsi="Arial" w:cs="Arial"/>
          <w:sz w:val="24"/>
          <w:szCs w:val="24"/>
        </w:rPr>
        <w:t>7</w:t>
      </w:r>
      <w:r w:rsidRPr="00960587">
        <w:rPr>
          <w:rFonts w:ascii="Arial" w:hAnsi="Arial" w:cs="Arial"/>
          <w:sz w:val="24"/>
          <w:szCs w:val="24"/>
        </w:rPr>
        <w:t xml:space="preserve"> года</w:t>
      </w:r>
      <w:r w:rsidR="00474ACA" w:rsidRPr="00474ACA">
        <w:rPr>
          <w:rFonts w:ascii="Arial" w:hAnsi="Arial" w:cs="Arial"/>
          <w:sz w:val="24"/>
          <w:szCs w:val="24"/>
        </w:rPr>
        <w:t xml:space="preserve"> </w:t>
      </w:r>
      <w:r w:rsidR="00474ACA">
        <w:rPr>
          <w:rFonts w:ascii="Arial" w:hAnsi="Arial" w:cs="Arial"/>
          <w:sz w:val="24"/>
          <w:szCs w:val="24"/>
        </w:rPr>
        <w:t xml:space="preserve">проведено  </w:t>
      </w:r>
      <w:r w:rsidR="00752741">
        <w:rPr>
          <w:rFonts w:ascii="Arial" w:hAnsi="Arial" w:cs="Arial"/>
          <w:sz w:val="24"/>
          <w:szCs w:val="24"/>
        </w:rPr>
        <w:t>5</w:t>
      </w:r>
      <w:r w:rsidRPr="00960587">
        <w:rPr>
          <w:rFonts w:ascii="Arial" w:hAnsi="Arial" w:cs="Arial"/>
          <w:sz w:val="24"/>
          <w:szCs w:val="24"/>
        </w:rPr>
        <w:t xml:space="preserve">  </w:t>
      </w:r>
      <w:r w:rsidRPr="0074540A">
        <w:rPr>
          <w:rFonts w:ascii="Arial" w:hAnsi="Arial" w:cs="Arial"/>
          <w:sz w:val="24"/>
          <w:szCs w:val="24"/>
        </w:rPr>
        <w:t>личн</w:t>
      </w:r>
      <w:r w:rsidR="00474ACA">
        <w:rPr>
          <w:rFonts w:ascii="Arial" w:hAnsi="Arial" w:cs="Arial"/>
          <w:sz w:val="24"/>
          <w:szCs w:val="24"/>
        </w:rPr>
        <w:t xml:space="preserve">ых  </w:t>
      </w:r>
      <w:r w:rsidRPr="0074540A">
        <w:rPr>
          <w:rFonts w:ascii="Arial" w:hAnsi="Arial" w:cs="Arial"/>
          <w:sz w:val="24"/>
          <w:szCs w:val="24"/>
        </w:rPr>
        <w:t>прием</w:t>
      </w:r>
      <w:r w:rsidR="00752741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</w:t>
      </w:r>
      <w:r w:rsidRPr="0074540A">
        <w:rPr>
          <w:rFonts w:ascii="Arial" w:hAnsi="Arial" w:cs="Arial"/>
          <w:sz w:val="24"/>
          <w:szCs w:val="24"/>
        </w:rPr>
        <w:t xml:space="preserve"> граждан</w:t>
      </w:r>
      <w:r w:rsidR="00474ACA">
        <w:rPr>
          <w:rFonts w:ascii="Arial" w:hAnsi="Arial" w:cs="Arial"/>
          <w:sz w:val="24"/>
          <w:szCs w:val="24"/>
        </w:rPr>
        <w:t>.</w:t>
      </w:r>
    </w:p>
    <w:p w:rsidR="00984C89" w:rsidRPr="00984C89" w:rsidRDefault="00984C89" w:rsidP="00A47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774A" w:rsidRPr="008B774A" w:rsidRDefault="007047F2" w:rsidP="00A47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587">
        <w:rPr>
          <w:rFonts w:ascii="Arial" w:hAnsi="Arial" w:cs="Arial"/>
          <w:sz w:val="24"/>
          <w:szCs w:val="24"/>
        </w:rPr>
        <w:t>Обращений по фактам коррупции не поступало.</w:t>
      </w:r>
    </w:p>
    <w:p w:rsidR="00A470CE" w:rsidRPr="008B774A" w:rsidRDefault="00A47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0CE" w:rsidRPr="008B774A" w:rsidSect="005E2524"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4A"/>
    <w:rsid w:val="00061E17"/>
    <w:rsid w:val="000812B5"/>
    <w:rsid w:val="00126BE5"/>
    <w:rsid w:val="00140EA5"/>
    <w:rsid w:val="0018202A"/>
    <w:rsid w:val="001C3704"/>
    <w:rsid w:val="0020568A"/>
    <w:rsid w:val="00293C48"/>
    <w:rsid w:val="002B2EC1"/>
    <w:rsid w:val="002F6B2C"/>
    <w:rsid w:val="003A2BE1"/>
    <w:rsid w:val="003E21D7"/>
    <w:rsid w:val="00426B1E"/>
    <w:rsid w:val="00444A9B"/>
    <w:rsid w:val="00474ACA"/>
    <w:rsid w:val="004D348E"/>
    <w:rsid w:val="005061BB"/>
    <w:rsid w:val="00581812"/>
    <w:rsid w:val="005B45A0"/>
    <w:rsid w:val="005E2524"/>
    <w:rsid w:val="005F4FA5"/>
    <w:rsid w:val="00607BF9"/>
    <w:rsid w:val="00631FAF"/>
    <w:rsid w:val="00694C17"/>
    <w:rsid w:val="006D3D8A"/>
    <w:rsid w:val="006F4623"/>
    <w:rsid w:val="007047F2"/>
    <w:rsid w:val="0073239A"/>
    <w:rsid w:val="0074540A"/>
    <w:rsid w:val="00752741"/>
    <w:rsid w:val="00765D13"/>
    <w:rsid w:val="00775AD6"/>
    <w:rsid w:val="007A19CA"/>
    <w:rsid w:val="00820AC7"/>
    <w:rsid w:val="00867C6B"/>
    <w:rsid w:val="00872184"/>
    <w:rsid w:val="00873141"/>
    <w:rsid w:val="008B774A"/>
    <w:rsid w:val="008C0B2B"/>
    <w:rsid w:val="008D4EB9"/>
    <w:rsid w:val="008D6B3C"/>
    <w:rsid w:val="00960587"/>
    <w:rsid w:val="00984C89"/>
    <w:rsid w:val="00A06987"/>
    <w:rsid w:val="00A470CE"/>
    <w:rsid w:val="00A71133"/>
    <w:rsid w:val="00A843D8"/>
    <w:rsid w:val="00A8499C"/>
    <w:rsid w:val="00AB4C56"/>
    <w:rsid w:val="00B10295"/>
    <w:rsid w:val="00B32C50"/>
    <w:rsid w:val="00B4096F"/>
    <w:rsid w:val="00BC27F5"/>
    <w:rsid w:val="00BC7B62"/>
    <w:rsid w:val="00C0538C"/>
    <w:rsid w:val="00C96B61"/>
    <w:rsid w:val="00CD2F5A"/>
    <w:rsid w:val="00CD6FE5"/>
    <w:rsid w:val="00CE7A6B"/>
    <w:rsid w:val="00D00A4F"/>
    <w:rsid w:val="00D07863"/>
    <w:rsid w:val="00D13C83"/>
    <w:rsid w:val="00D71D17"/>
    <w:rsid w:val="00DC3BB0"/>
    <w:rsid w:val="00E21AAD"/>
    <w:rsid w:val="00E669BE"/>
    <w:rsid w:val="00E9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1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34</cp:revision>
  <cp:lastPrinted>2018-06-06T06:53:00Z</cp:lastPrinted>
  <dcterms:created xsi:type="dcterms:W3CDTF">2014-12-05T09:44:00Z</dcterms:created>
  <dcterms:modified xsi:type="dcterms:W3CDTF">2018-06-06T06:55:00Z</dcterms:modified>
</cp:coreProperties>
</file>